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4861A2" w:rsidTr="004861A2">
        <w:tc>
          <w:tcPr>
            <w:tcW w:w="3256" w:type="dxa"/>
          </w:tcPr>
          <w:p w:rsidR="004861A2" w:rsidRPr="001E4954" w:rsidRDefault="004861A2">
            <w:pPr>
              <w:rPr>
                <w:b/>
                <w:bCs/>
              </w:rPr>
            </w:pPr>
            <w:r w:rsidRPr="001E4954">
              <w:rPr>
                <w:b/>
                <w:bCs/>
              </w:rPr>
              <w:t>NOM DE L’OUTIL</w:t>
            </w:r>
          </w:p>
        </w:tc>
        <w:tc>
          <w:tcPr>
            <w:tcW w:w="5806" w:type="dxa"/>
          </w:tcPr>
          <w:p w:rsidR="004861A2" w:rsidRDefault="00520953">
            <w:r>
              <w:t xml:space="preserve">NAJAHI </w:t>
            </w:r>
          </w:p>
        </w:tc>
      </w:tr>
      <w:tr w:rsidR="004861A2" w:rsidTr="004861A2">
        <w:tc>
          <w:tcPr>
            <w:tcW w:w="3256" w:type="dxa"/>
          </w:tcPr>
          <w:p w:rsidR="004861A2" w:rsidRPr="001E4954" w:rsidRDefault="004861A2">
            <w:pPr>
              <w:rPr>
                <w:b/>
                <w:bCs/>
              </w:rPr>
            </w:pPr>
            <w:r w:rsidRPr="001E4954">
              <w:rPr>
                <w:b/>
                <w:bCs/>
              </w:rPr>
              <w:t>UTILISATEURS</w:t>
            </w:r>
          </w:p>
        </w:tc>
        <w:tc>
          <w:tcPr>
            <w:tcW w:w="5806" w:type="dxa"/>
          </w:tcPr>
          <w:p w:rsidR="004861A2" w:rsidRDefault="00520953">
            <w:r>
              <w:t>Tout public après inscription sur careercenter.ma , en particulier les jeunes</w:t>
            </w:r>
          </w:p>
        </w:tc>
      </w:tr>
      <w:tr w:rsidR="004861A2" w:rsidTr="004861A2">
        <w:tc>
          <w:tcPr>
            <w:tcW w:w="3256" w:type="dxa"/>
          </w:tcPr>
          <w:p w:rsidR="004861A2" w:rsidRPr="001E4954" w:rsidRDefault="004861A2">
            <w:pPr>
              <w:rPr>
                <w:b/>
                <w:bCs/>
              </w:rPr>
            </w:pPr>
            <w:r w:rsidRPr="001E4954">
              <w:rPr>
                <w:b/>
                <w:bCs/>
              </w:rPr>
              <w:t>ACCES A L’OUTIL</w:t>
            </w:r>
          </w:p>
        </w:tc>
        <w:tc>
          <w:tcPr>
            <w:tcW w:w="5806" w:type="dxa"/>
          </w:tcPr>
          <w:p w:rsidR="004861A2" w:rsidRDefault="00B44306">
            <w:hyperlink r:id="rId5" w:history="1">
              <w:r>
                <w:rPr>
                  <w:rStyle w:val="Lienhypertexte"/>
                </w:rPr>
                <w:t>https://vcc.careercenter.ma/vcc/najahi</w:t>
              </w:r>
            </w:hyperlink>
          </w:p>
        </w:tc>
      </w:tr>
      <w:tr w:rsidR="004861A2" w:rsidTr="004861A2">
        <w:tc>
          <w:tcPr>
            <w:tcW w:w="3256" w:type="dxa"/>
          </w:tcPr>
          <w:p w:rsidR="004861A2" w:rsidRPr="001E4954" w:rsidRDefault="004861A2">
            <w:pPr>
              <w:rPr>
                <w:b/>
                <w:bCs/>
              </w:rPr>
            </w:pPr>
            <w:r w:rsidRPr="001E4954">
              <w:rPr>
                <w:b/>
                <w:bCs/>
              </w:rPr>
              <w:t>PRINCIPALES FONCTIONNALITES</w:t>
            </w:r>
          </w:p>
        </w:tc>
        <w:tc>
          <w:tcPr>
            <w:tcW w:w="5806" w:type="dxa"/>
          </w:tcPr>
          <w:p w:rsidR="00B44306" w:rsidRPr="00B44306" w:rsidRDefault="00B44306" w:rsidP="00B44306">
            <w:pPr>
              <w:jc w:val="both"/>
            </w:pPr>
            <w:r w:rsidRPr="00B44306">
              <w:t xml:space="preserve">Cet outil E-Learning, se compose de 2 formations (version standards et version pour les personnes non voyantes), chacune se constitue d’un cours, </w:t>
            </w:r>
            <w:r>
              <w:t xml:space="preserve">d’une </w:t>
            </w:r>
            <w:r w:rsidRPr="00B44306">
              <w:t xml:space="preserve">évaluation et </w:t>
            </w:r>
            <w:r>
              <w:t>d’</w:t>
            </w:r>
            <w:r w:rsidRPr="00B44306">
              <w:t>un quiz</w:t>
            </w:r>
            <w:r>
              <w:t>.</w:t>
            </w:r>
            <w:r w:rsidRPr="00B44306">
              <w:t> </w:t>
            </w:r>
          </w:p>
          <w:p w:rsidR="00B44306" w:rsidRPr="00B44306" w:rsidRDefault="00B44306" w:rsidP="00B44306">
            <w:pPr>
              <w:jc w:val="both"/>
            </w:pPr>
            <w:r w:rsidRPr="00B44306">
              <w:t>Les formations sont :</w:t>
            </w:r>
          </w:p>
          <w:p w:rsidR="00B44306" w:rsidRPr="00B44306" w:rsidRDefault="00B44306" w:rsidP="00B44306">
            <w:pPr>
              <w:pStyle w:val="Paragraphedeliste"/>
              <w:numPr>
                <w:ilvl w:val="0"/>
                <w:numId w:val="1"/>
              </w:numPr>
              <w:ind w:left="708"/>
              <w:jc w:val="both"/>
            </w:pPr>
            <w:r w:rsidRPr="00B44306">
              <w:rPr>
                <w:b/>
                <w:u w:val="single"/>
              </w:rPr>
              <w:t>Mon Kit Pour l’Emploi (MKPE)</w:t>
            </w:r>
            <w:r w:rsidRPr="00B44306">
              <w:t> :  Cette formation comporte 9 modules ayant pour but de préparer l’étudiant au marché du travail</w:t>
            </w:r>
          </w:p>
          <w:p w:rsidR="00B44306" w:rsidRPr="00B44306" w:rsidRDefault="00B44306" w:rsidP="00B44306">
            <w:pPr>
              <w:pStyle w:val="Paragraphedeliste"/>
              <w:numPr>
                <w:ilvl w:val="0"/>
                <w:numId w:val="1"/>
              </w:numPr>
              <w:ind w:left="708"/>
              <w:jc w:val="both"/>
            </w:pPr>
            <w:r w:rsidRPr="00B44306">
              <w:rPr>
                <w:b/>
                <w:u w:val="single"/>
              </w:rPr>
              <w:t>Préparer Mon Projet Professionnel (PMPP)</w:t>
            </w:r>
            <w:r w:rsidRPr="00B44306">
              <w:t xml:space="preserve"> : Cette formation comporte 7 modules fournissant l’éthique </w:t>
            </w:r>
            <w:r>
              <w:t>du</w:t>
            </w:r>
            <w:r w:rsidRPr="00B44306">
              <w:t xml:space="preserve"> domaine professionnel</w:t>
            </w:r>
          </w:p>
          <w:p w:rsidR="00B44306" w:rsidRPr="00B44306" w:rsidRDefault="00B44306" w:rsidP="00B44306">
            <w:pPr>
              <w:jc w:val="both"/>
            </w:pPr>
            <w:r w:rsidRPr="00B44306">
              <w:t xml:space="preserve">Chacune des 2 formations est couronnée par un certificat de réussite téléchargeable et délivré par le </w:t>
            </w:r>
            <w:proofErr w:type="spellStart"/>
            <w:r w:rsidRPr="00B44306">
              <w:t>Care</w:t>
            </w:r>
            <w:bookmarkStart w:id="0" w:name="_GoBack"/>
            <w:bookmarkEnd w:id="0"/>
            <w:r w:rsidRPr="00B44306">
              <w:t>er</w:t>
            </w:r>
            <w:proofErr w:type="spellEnd"/>
            <w:r w:rsidRPr="00B44306">
              <w:t xml:space="preserve"> Center.</w:t>
            </w:r>
          </w:p>
          <w:p w:rsidR="004861A2" w:rsidRPr="00B44306" w:rsidRDefault="004861A2"/>
        </w:tc>
      </w:tr>
    </w:tbl>
    <w:p w:rsidR="004861A2" w:rsidRDefault="004861A2"/>
    <w:sectPr w:rsidR="0048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81230"/>
    <w:multiLevelType w:val="hybridMultilevel"/>
    <w:tmpl w:val="DA2EB7D0"/>
    <w:lvl w:ilvl="0" w:tplc="AC00052A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A2"/>
    <w:rsid w:val="001E4954"/>
    <w:rsid w:val="002201D5"/>
    <w:rsid w:val="004861A2"/>
    <w:rsid w:val="00520953"/>
    <w:rsid w:val="007062AE"/>
    <w:rsid w:val="008168BE"/>
    <w:rsid w:val="008501FA"/>
    <w:rsid w:val="00966D20"/>
    <w:rsid w:val="00B44306"/>
    <w:rsid w:val="00D7796E"/>
    <w:rsid w:val="00E3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EC33"/>
  <w15:chartTrackingRefBased/>
  <w15:docId w15:val="{30D47D2F-42B8-4FA3-A523-20829640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B4430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44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cc.careercenter.ma/vcc/naja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Mas</dc:creator>
  <cp:keywords/>
  <dc:description/>
  <cp:lastModifiedBy>Maryem</cp:lastModifiedBy>
  <cp:revision>3</cp:revision>
  <dcterms:created xsi:type="dcterms:W3CDTF">2019-08-16T09:46:00Z</dcterms:created>
  <dcterms:modified xsi:type="dcterms:W3CDTF">2019-08-27T11:35:00Z</dcterms:modified>
</cp:coreProperties>
</file>